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进出施工现场运输车辆检查登记表</w:t>
      </w:r>
    </w:p>
    <w:tbl>
      <w:tblPr>
        <w:tblStyle w:val="6"/>
        <w:tblW w:w="14798" w:type="dxa"/>
        <w:jc w:val="center"/>
        <w:tblInd w:w="-34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95"/>
        <w:gridCol w:w="1441"/>
        <w:gridCol w:w="1289"/>
        <w:gridCol w:w="1335"/>
        <w:gridCol w:w="338"/>
        <w:gridCol w:w="1750"/>
        <w:gridCol w:w="1602"/>
        <w:gridCol w:w="2220"/>
        <w:gridCol w:w="1215"/>
        <w:gridCol w:w="94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3249" w:type="dxa"/>
            <w:gridSpan w:val="3"/>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lang w:val="en-US" w:eastAsia="zh-CN"/>
              </w:rPr>
              <w:t>工程名称</w:t>
            </w:r>
          </w:p>
        </w:tc>
        <w:tc>
          <w:tcPr>
            <w:tcW w:w="11549" w:type="dxa"/>
            <w:gridSpan w:val="9"/>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9" w:type="dxa"/>
            <w:gridSpan w:val="3"/>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建设单位</w:t>
            </w:r>
          </w:p>
        </w:tc>
        <w:tc>
          <w:tcPr>
            <w:tcW w:w="11549" w:type="dxa"/>
            <w:gridSpan w:val="9"/>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9" w:type="dxa"/>
            <w:gridSpan w:val="3"/>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施工总承包单位</w:t>
            </w:r>
          </w:p>
        </w:tc>
        <w:tc>
          <w:tcPr>
            <w:tcW w:w="11549" w:type="dxa"/>
            <w:gridSpan w:val="9"/>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 w:eastAsia="仿宋_GB2312" w:cs="仿宋_GB2312"/>
                <w:color w:val="0000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49" w:type="dxa"/>
            <w:gridSpan w:val="3"/>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施工许可手续编号</w:t>
            </w:r>
          </w:p>
        </w:tc>
        <w:tc>
          <w:tcPr>
            <w:tcW w:w="2962" w:type="dxa"/>
            <w:gridSpan w:val="3"/>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 w:eastAsia="仿宋_GB2312" w:cs="仿宋_GB2312"/>
                <w:color w:val="000000"/>
                <w:sz w:val="28"/>
                <w:szCs w:val="28"/>
                <w:vertAlign w:val="baseline"/>
                <w:lang w:val="en-US" w:eastAsia="zh-CN"/>
              </w:rPr>
            </w:pPr>
          </w:p>
        </w:tc>
        <w:tc>
          <w:tcPr>
            <w:tcW w:w="1750"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000000"/>
                <w:sz w:val="28"/>
                <w:szCs w:val="28"/>
                <w:vertAlign w:val="baseline"/>
                <w:lang w:val="en-US" w:eastAsia="zh-CN"/>
              </w:rPr>
            </w:pPr>
            <w:r>
              <w:rPr>
                <w:rFonts w:hint="eastAsia" w:ascii="微软雅黑" w:hAnsi="微软雅黑" w:eastAsia="微软雅黑" w:cs="微软雅黑"/>
                <w:color w:val="000000"/>
                <w:sz w:val="28"/>
                <w:szCs w:val="28"/>
                <w:vertAlign w:val="baseline"/>
                <w:lang w:val="en-US" w:eastAsia="zh-CN"/>
              </w:rPr>
              <w:t>运输类型</w:t>
            </w:r>
          </w:p>
        </w:tc>
        <w:tc>
          <w:tcPr>
            <w:tcW w:w="6837" w:type="dxa"/>
            <w:gridSpan w:val="5"/>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color w:val="000000"/>
                <w:sz w:val="28"/>
                <w:szCs w:val="28"/>
                <w:vertAlign w:val="baseline"/>
                <w:lang w:val="en-US" w:eastAsia="zh-CN"/>
              </w:rPr>
            </w:pPr>
            <w:r>
              <w:rPr>
                <w:rFonts w:hint="eastAsia" w:ascii="宋体" w:hAnsi="宋体" w:eastAsia="宋体" w:cs="宋体"/>
                <w:color w:val="000000"/>
                <w:sz w:val="24"/>
                <w:szCs w:val="24"/>
                <w:vertAlign w:val="baseline"/>
                <w:lang w:val="en-US" w:eastAsia="zh-CN"/>
              </w:rPr>
              <w:t>□</w:t>
            </w:r>
            <w:r>
              <w:rPr>
                <w:rFonts w:hint="eastAsia" w:ascii="微软雅黑" w:hAnsi="微软雅黑" w:eastAsia="微软雅黑" w:cs="微软雅黑"/>
                <w:color w:val="000000"/>
                <w:sz w:val="24"/>
                <w:szCs w:val="24"/>
                <w:vertAlign w:val="baseline"/>
                <w:lang w:val="en-US" w:eastAsia="zh-CN"/>
              </w:rPr>
              <w:t>土方清运；</w:t>
            </w:r>
            <w:r>
              <w:rPr>
                <w:rFonts w:hint="eastAsia" w:ascii="宋体" w:hAnsi="宋体" w:eastAsia="宋体" w:cs="宋体"/>
                <w:color w:val="000000"/>
                <w:sz w:val="24"/>
                <w:szCs w:val="24"/>
                <w:vertAlign w:val="baseline"/>
                <w:lang w:val="en-US" w:eastAsia="zh-CN"/>
              </w:rPr>
              <w:t>□</w:t>
            </w:r>
            <w:r>
              <w:rPr>
                <w:rFonts w:hint="eastAsia" w:ascii="微软雅黑" w:hAnsi="微软雅黑" w:eastAsia="微软雅黑" w:cs="微软雅黑"/>
                <w:color w:val="000000"/>
                <w:sz w:val="24"/>
                <w:szCs w:val="24"/>
                <w:vertAlign w:val="baseline"/>
                <w:lang w:val="en-US" w:eastAsia="zh-CN"/>
              </w:rPr>
              <w:t>土方回填；</w:t>
            </w:r>
            <w:r>
              <w:rPr>
                <w:rFonts w:hint="eastAsia" w:ascii="宋体" w:hAnsi="宋体" w:eastAsia="宋体" w:cs="宋体"/>
                <w:color w:val="000000"/>
                <w:sz w:val="24"/>
                <w:szCs w:val="24"/>
                <w:vertAlign w:val="baseline"/>
                <w:lang w:val="en-US" w:eastAsia="zh-CN"/>
              </w:rPr>
              <w:t>□</w:t>
            </w:r>
            <w:r>
              <w:rPr>
                <w:rFonts w:hint="eastAsia" w:ascii="微软雅黑" w:hAnsi="微软雅黑" w:eastAsia="微软雅黑" w:cs="微软雅黑"/>
                <w:color w:val="000000"/>
                <w:sz w:val="24"/>
                <w:szCs w:val="24"/>
                <w:vertAlign w:val="baseline"/>
                <w:lang w:val="en-US" w:eastAsia="zh-CN"/>
              </w:rPr>
              <w:t>建筑垃圾清运；</w:t>
            </w:r>
            <w:r>
              <w:rPr>
                <w:rFonts w:hint="eastAsia" w:ascii="宋体" w:hAnsi="宋体" w:eastAsia="宋体" w:cs="宋体"/>
                <w:color w:val="000000"/>
                <w:sz w:val="24"/>
                <w:szCs w:val="24"/>
                <w:vertAlign w:val="baseline"/>
                <w:lang w:val="en-US" w:eastAsia="zh-CN"/>
              </w:rPr>
              <w:t>□</w:t>
            </w:r>
            <w:r>
              <w:rPr>
                <w:rFonts w:hint="eastAsia" w:ascii="微软雅黑" w:hAnsi="微软雅黑" w:eastAsia="微软雅黑" w:cs="微软雅黑"/>
                <w:color w:val="000000"/>
                <w:sz w:val="24"/>
                <w:szCs w:val="24"/>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4798" w:type="dxa"/>
            <w:gridSpan w:val="12"/>
          </w:tcPr>
          <w:p>
            <w:pPr>
              <w:jc w:val="center"/>
              <w:rPr>
                <w:rFonts w:hint="eastAsia" w:ascii="微软雅黑" w:hAnsi="微软雅黑" w:eastAsia="微软雅黑" w:cs="微软雅黑"/>
                <w:color w:val="000000"/>
                <w:sz w:val="28"/>
                <w:szCs w:val="28"/>
                <w:vertAlign w:val="baseline"/>
                <w:lang w:val="en-US" w:eastAsia="zh-CN"/>
              </w:rPr>
            </w:pPr>
            <w:r>
              <w:rPr>
                <w:rFonts w:hint="eastAsia" w:ascii="微软雅黑" w:hAnsi="微软雅黑" w:eastAsia="微软雅黑" w:cs="微软雅黑"/>
                <w:b w:val="0"/>
                <w:bCs w:val="0"/>
                <w:color w:val="000000"/>
                <w:sz w:val="28"/>
                <w:szCs w:val="28"/>
                <w:vertAlign w:val="baseline"/>
                <w:lang w:val="en-US" w:eastAsia="zh-CN"/>
              </w:rPr>
              <w:t>检查登记情况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序号</w:t>
            </w:r>
          </w:p>
        </w:tc>
        <w:tc>
          <w:tcPr>
            <w:tcW w:w="109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车牌号</w:t>
            </w:r>
          </w:p>
        </w:tc>
        <w:tc>
          <w:tcPr>
            <w:tcW w:w="144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运输企业</w:t>
            </w: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进出情况</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是否</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符合要求</w:t>
            </w:r>
          </w:p>
        </w:tc>
        <w:tc>
          <w:tcPr>
            <w:tcW w:w="208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不符合要求，是否实际驶入或驶出</w:t>
            </w:r>
          </w:p>
        </w:tc>
        <w:tc>
          <w:tcPr>
            <w:tcW w:w="160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违规驶入或驶出的原因</w:t>
            </w:r>
          </w:p>
        </w:tc>
        <w:tc>
          <w:tcPr>
            <w:tcW w:w="222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对违规驶入或驶出车辆的处理情况</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日期及</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具体时间</w:t>
            </w:r>
          </w:p>
        </w:tc>
        <w:tc>
          <w:tcPr>
            <w:tcW w:w="94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检查人员签字</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713"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1</w:t>
            </w:r>
          </w:p>
        </w:tc>
        <w:tc>
          <w:tcPr>
            <w:tcW w:w="109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微软雅黑" w:hAnsi="微软雅黑" w:eastAsia="微软雅黑" w:cs="微软雅黑"/>
                <w:color w:val="000000"/>
                <w:sz w:val="24"/>
                <w:szCs w:val="24"/>
                <w:vertAlign w:val="baseline"/>
                <w:lang w:val="en-US" w:eastAsia="zh-CN"/>
              </w:rPr>
            </w:pPr>
          </w:p>
        </w:tc>
        <w:tc>
          <w:tcPr>
            <w:tcW w:w="1441"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微软雅黑" w:hAnsi="微软雅黑" w:eastAsia="微软雅黑" w:cs="微软雅黑"/>
                <w:color w:val="000000"/>
                <w:sz w:val="24"/>
                <w:szCs w:val="24"/>
                <w:vertAlign w:val="baseline"/>
                <w:lang w:val="en-US" w:eastAsia="zh-CN"/>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p>
        </w:tc>
        <w:tc>
          <w:tcPr>
            <w:tcW w:w="208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color w:val="000000"/>
                <w:sz w:val="24"/>
                <w:szCs w:val="24"/>
                <w:vertAlign w:val="baseline"/>
                <w:lang w:val="en-US" w:eastAsia="zh-CN"/>
              </w:rPr>
            </w:pPr>
          </w:p>
        </w:tc>
        <w:tc>
          <w:tcPr>
            <w:tcW w:w="160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p>
        </w:tc>
        <w:tc>
          <w:tcPr>
            <w:tcW w:w="222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p>
        </w:tc>
        <w:tc>
          <w:tcPr>
            <w:tcW w:w="121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微软雅黑" w:hAnsi="微软雅黑" w:eastAsia="微软雅黑" w:cs="微软雅黑"/>
                <w:color w:val="000000"/>
                <w:sz w:val="24"/>
                <w:szCs w:val="24"/>
                <w:vertAlign w:val="baseline"/>
                <w:lang w:val="en-US" w:eastAsia="zh-CN"/>
              </w:rPr>
            </w:pPr>
          </w:p>
        </w:tc>
        <w:tc>
          <w:tcPr>
            <w:tcW w:w="94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微软雅黑" w:hAnsi="微软雅黑" w:eastAsia="微软雅黑" w:cs="微软雅黑"/>
                <w:color w:val="000000"/>
                <w:sz w:val="24"/>
                <w:szCs w:val="24"/>
                <w:vertAlign w:val="baseline"/>
                <w:lang w:val="en-US" w:eastAsia="zh-CN"/>
              </w:rPr>
            </w:pPr>
          </w:p>
        </w:tc>
        <w:tc>
          <w:tcPr>
            <w:tcW w:w="855" w:type="dxa"/>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微软雅黑" w:hAnsi="微软雅黑" w:eastAsia="微软雅黑" w:cs="微软雅黑"/>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713" w:type="dxa"/>
            <w:vAlign w:val="center"/>
          </w:tcPr>
          <w:p>
            <w:pPr>
              <w:jc w:val="center"/>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2</w:t>
            </w:r>
          </w:p>
        </w:tc>
        <w:tc>
          <w:tcPr>
            <w:tcW w:w="1095" w:type="dxa"/>
          </w:tcPr>
          <w:p>
            <w:pPr>
              <w:rPr>
                <w:rFonts w:hint="eastAsia" w:ascii="微软雅黑" w:hAnsi="微软雅黑" w:eastAsia="微软雅黑" w:cs="微软雅黑"/>
                <w:color w:val="000000"/>
                <w:sz w:val="24"/>
                <w:szCs w:val="24"/>
                <w:vertAlign w:val="baseline"/>
                <w:lang w:val="en-US" w:eastAsia="zh-CN"/>
              </w:rPr>
            </w:pPr>
          </w:p>
        </w:tc>
        <w:tc>
          <w:tcPr>
            <w:tcW w:w="1441" w:type="dxa"/>
          </w:tcPr>
          <w:p>
            <w:pPr>
              <w:rPr>
                <w:rFonts w:hint="eastAsia" w:ascii="微软雅黑" w:hAnsi="微软雅黑" w:eastAsia="微软雅黑" w:cs="微软雅黑"/>
                <w:color w:val="000000"/>
                <w:sz w:val="24"/>
                <w:szCs w:val="24"/>
                <w:vertAlign w:val="baseline"/>
                <w:lang w:val="en-US" w:eastAsia="zh-CN"/>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微软雅黑" w:hAnsi="微软雅黑" w:eastAsia="微软雅黑" w:cs="微软雅黑"/>
                <w:color w:val="000000"/>
                <w:sz w:val="24"/>
                <w:szCs w:val="24"/>
                <w:vertAlign w:val="baseline"/>
                <w:lang w:val="en-US" w:eastAsia="zh-CN"/>
              </w:rPr>
            </w:pPr>
          </w:p>
        </w:tc>
        <w:tc>
          <w:tcPr>
            <w:tcW w:w="2088" w:type="dxa"/>
            <w:gridSpan w:val="2"/>
            <w:vAlign w:val="center"/>
          </w:tcPr>
          <w:p>
            <w:pPr>
              <w:jc w:val="center"/>
              <w:rPr>
                <w:rFonts w:hint="eastAsia" w:ascii="微软雅黑" w:hAnsi="微软雅黑" w:eastAsia="微软雅黑" w:cs="微软雅黑"/>
                <w:color w:val="000000"/>
                <w:sz w:val="24"/>
                <w:szCs w:val="24"/>
                <w:vertAlign w:val="baseline"/>
                <w:lang w:val="en-US" w:eastAsia="zh-CN"/>
              </w:rPr>
            </w:pPr>
          </w:p>
        </w:tc>
        <w:tc>
          <w:tcPr>
            <w:tcW w:w="1602" w:type="dxa"/>
            <w:vAlign w:val="top"/>
          </w:tcPr>
          <w:p>
            <w:pPr>
              <w:jc w:val="center"/>
              <w:rPr>
                <w:rFonts w:hint="eastAsia" w:ascii="微软雅黑" w:hAnsi="微软雅黑" w:eastAsia="微软雅黑" w:cs="微软雅黑"/>
                <w:color w:val="000000"/>
                <w:sz w:val="24"/>
                <w:szCs w:val="24"/>
                <w:vertAlign w:val="baseline"/>
                <w:lang w:val="en-US" w:eastAsia="zh-CN"/>
              </w:rPr>
            </w:pPr>
          </w:p>
        </w:tc>
        <w:tc>
          <w:tcPr>
            <w:tcW w:w="2220" w:type="dxa"/>
            <w:vAlign w:val="top"/>
          </w:tcPr>
          <w:p>
            <w:pPr>
              <w:jc w:val="center"/>
              <w:rPr>
                <w:rFonts w:hint="eastAsia" w:ascii="微软雅黑" w:hAnsi="微软雅黑" w:eastAsia="微软雅黑" w:cs="微软雅黑"/>
                <w:color w:val="000000"/>
                <w:sz w:val="24"/>
                <w:szCs w:val="24"/>
                <w:vertAlign w:val="baseline"/>
                <w:lang w:val="en-US" w:eastAsia="zh-CN"/>
              </w:rPr>
            </w:pPr>
          </w:p>
        </w:tc>
        <w:tc>
          <w:tcPr>
            <w:tcW w:w="1215" w:type="dxa"/>
          </w:tcPr>
          <w:p>
            <w:pPr>
              <w:rPr>
                <w:rFonts w:hint="eastAsia" w:ascii="微软雅黑" w:hAnsi="微软雅黑" w:eastAsia="微软雅黑" w:cs="微软雅黑"/>
                <w:color w:val="000000"/>
                <w:sz w:val="24"/>
                <w:szCs w:val="24"/>
                <w:vertAlign w:val="baseline"/>
                <w:lang w:val="en-US" w:eastAsia="zh-CN"/>
              </w:rPr>
            </w:pPr>
          </w:p>
        </w:tc>
        <w:tc>
          <w:tcPr>
            <w:tcW w:w="945" w:type="dxa"/>
          </w:tcPr>
          <w:p>
            <w:pPr>
              <w:rPr>
                <w:rFonts w:hint="eastAsia" w:ascii="微软雅黑" w:hAnsi="微软雅黑" w:eastAsia="微软雅黑" w:cs="微软雅黑"/>
                <w:color w:val="000000"/>
                <w:sz w:val="24"/>
                <w:szCs w:val="24"/>
                <w:vertAlign w:val="baseline"/>
                <w:lang w:val="en-US" w:eastAsia="zh-CN"/>
              </w:rPr>
            </w:pPr>
          </w:p>
        </w:tc>
        <w:tc>
          <w:tcPr>
            <w:tcW w:w="855" w:type="dxa"/>
          </w:tcPr>
          <w:p>
            <w:pPr>
              <w:rPr>
                <w:rFonts w:hint="eastAsia" w:ascii="微软雅黑" w:hAnsi="微软雅黑" w:eastAsia="微软雅黑" w:cs="微软雅黑"/>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3" w:type="dxa"/>
            <w:vAlign w:val="center"/>
          </w:tcPr>
          <w:p>
            <w:pPr>
              <w:jc w:val="center"/>
              <w:rPr>
                <w:rFonts w:hint="eastAsia" w:ascii="微软雅黑" w:hAnsi="微软雅黑" w:eastAsia="微软雅黑" w:cs="微软雅黑"/>
                <w:color w:val="000000"/>
                <w:sz w:val="24"/>
                <w:szCs w:val="24"/>
                <w:vertAlign w:val="baseline"/>
                <w:lang w:val="en-US" w:eastAsia="zh-CN"/>
              </w:rPr>
            </w:pPr>
            <w:r>
              <w:rPr>
                <w:rFonts w:hint="eastAsia" w:ascii="微软雅黑" w:hAnsi="微软雅黑" w:eastAsia="微软雅黑" w:cs="微软雅黑"/>
                <w:color w:val="000000"/>
                <w:sz w:val="24"/>
                <w:szCs w:val="24"/>
                <w:vertAlign w:val="baseline"/>
                <w:lang w:val="en-US" w:eastAsia="zh-CN"/>
              </w:rPr>
              <w:t>3</w:t>
            </w:r>
          </w:p>
        </w:tc>
        <w:tc>
          <w:tcPr>
            <w:tcW w:w="1095" w:type="dxa"/>
          </w:tcPr>
          <w:p>
            <w:pPr>
              <w:rPr>
                <w:rFonts w:hint="eastAsia" w:ascii="微软雅黑" w:hAnsi="微软雅黑" w:eastAsia="微软雅黑" w:cs="微软雅黑"/>
                <w:color w:val="000000"/>
                <w:sz w:val="24"/>
                <w:szCs w:val="24"/>
                <w:vertAlign w:val="baseline"/>
                <w:lang w:val="en-US" w:eastAsia="zh-CN"/>
              </w:rPr>
            </w:pPr>
          </w:p>
        </w:tc>
        <w:tc>
          <w:tcPr>
            <w:tcW w:w="1441" w:type="dxa"/>
          </w:tcPr>
          <w:p>
            <w:pPr>
              <w:rPr>
                <w:rFonts w:hint="eastAsia" w:ascii="微软雅黑" w:hAnsi="微软雅黑" w:eastAsia="微软雅黑" w:cs="微软雅黑"/>
                <w:color w:val="000000"/>
                <w:sz w:val="24"/>
                <w:szCs w:val="24"/>
                <w:vertAlign w:val="baseline"/>
                <w:lang w:val="en-US" w:eastAsia="zh-CN"/>
              </w:rPr>
            </w:pPr>
          </w:p>
        </w:tc>
        <w:tc>
          <w:tcPr>
            <w:tcW w:w="128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微软雅黑" w:hAnsi="微软雅黑" w:eastAsia="微软雅黑" w:cs="微软雅黑"/>
                <w:color w:val="000000"/>
                <w:sz w:val="24"/>
                <w:szCs w:val="24"/>
                <w:vertAlign w:val="baseline"/>
                <w:lang w:val="en-US" w:eastAsia="zh-CN"/>
              </w:rPr>
            </w:pP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eastAsia" w:ascii="微软雅黑" w:hAnsi="微软雅黑" w:eastAsia="微软雅黑" w:cs="微软雅黑"/>
                <w:color w:val="000000"/>
                <w:sz w:val="24"/>
                <w:szCs w:val="24"/>
                <w:vertAlign w:val="baseline"/>
                <w:lang w:val="en-US" w:eastAsia="zh-CN"/>
              </w:rPr>
            </w:pPr>
          </w:p>
        </w:tc>
        <w:tc>
          <w:tcPr>
            <w:tcW w:w="2088" w:type="dxa"/>
            <w:gridSpan w:val="2"/>
            <w:vAlign w:val="center"/>
          </w:tcPr>
          <w:p>
            <w:pPr>
              <w:jc w:val="center"/>
              <w:rPr>
                <w:rFonts w:hint="eastAsia" w:ascii="微软雅黑" w:hAnsi="微软雅黑" w:eastAsia="微软雅黑" w:cs="微软雅黑"/>
                <w:color w:val="000000"/>
                <w:sz w:val="24"/>
                <w:szCs w:val="24"/>
                <w:vertAlign w:val="baseline"/>
                <w:lang w:val="en-US" w:eastAsia="zh-CN"/>
              </w:rPr>
            </w:pPr>
          </w:p>
        </w:tc>
        <w:tc>
          <w:tcPr>
            <w:tcW w:w="1602" w:type="dxa"/>
            <w:vAlign w:val="top"/>
          </w:tcPr>
          <w:p>
            <w:pPr>
              <w:jc w:val="center"/>
              <w:rPr>
                <w:rFonts w:hint="eastAsia" w:ascii="微软雅黑" w:hAnsi="微软雅黑" w:eastAsia="微软雅黑" w:cs="微软雅黑"/>
                <w:color w:val="000000"/>
                <w:sz w:val="24"/>
                <w:szCs w:val="24"/>
                <w:vertAlign w:val="baseline"/>
                <w:lang w:val="en-US" w:eastAsia="zh-CN"/>
              </w:rPr>
            </w:pPr>
          </w:p>
        </w:tc>
        <w:tc>
          <w:tcPr>
            <w:tcW w:w="2220" w:type="dxa"/>
            <w:vAlign w:val="top"/>
          </w:tcPr>
          <w:p>
            <w:pPr>
              <w:jc w:val="center"/>
              <w:rPr>
                <w:rFonts w:hint="eastAsia" w:ascii="微软雅黑" w:hAnsi="微软雅黑" w:eastAsia="微软雅黑" w:cs="微软雅黑"/>
                <w:color w:val="000000"/>
                <w:sz w:val="24"/>
                <w:szCs w:val="24"/>
                <w:vertAlign w:val="baseline"/>
                <w:lang w:val="en-US" w:eastAsia="zh-CN"/>
              </w:rPr>
            </w:pPr>
          </w:p>
        </w:tc>
        <w:tc>
          <w:tcPr>
            <w:tcW w:w="1215" w:type="dxa"/>
          </w:tcPr>
          <w:p>
            <w:pPr>
              <w:rPr>
                <w:rFonts w:hint="eastAsia" w:ascii="微软雅黑" w:hAnsi="微软雅黑" w:eastAsia="微软雅黑" w:cs="微软雅黑"/>
                <w:color w:val="000000"/>
                <w:sz w:val="24"/>
                <w:szCs w:val="24"/>
                <w:vertAlign w:val="baseline"/>
                <w:lang w:val="en-US" w:eastAsia="zh-CN"/>
              </w:rPr>
            </w:pPr>
          </w:p>
        </w:tc>
        <w:tc>
          <w:tcPr>
            <w:tcW w:w="945" w:type="dxa"/>
          </w:tcPr>
          <w:p>
            <w:pPr>
              <w:rPr>
                <w:rFonts w:hint="eastAsia" w:ascii="微软雅黑" w:hAnsi="微软雅黑" w:eastAsia="微软雅黑" w:cs="微软雅黑"/>
                <w:color w:val="000000"/>
                <w:sz w:val="24"/>
                <w:szCs w:val="24"/>
                <w:vertAlign w:val="baseline"/>
                <w:lang w:val="en-US" w:eastAsia="zh-CN"/>
              </w:rPr>
            </w:pPr>
          </w:p>
        </w:tc>
        <w:tc>
          <w:tcPr>
            <w:tcW w:w="855" w:type="dxa"/>
          </w:tcPr>
          <w:p>
            <w:pPr>
              <w:rPr>
                <w:rFonts w:hint="eastAsia" w:ascii="微软雅黑" w:hAnsi="微软雅黑" w:eastAsia="微软雅黑" w:cs="微软雅黑"/>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798" w:type="dxa"/>
            <w:gridSpan w:val="12"/>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微软雅黑" w:hAnsi="微软雅黑" w:eastAsia="微软雅黑" w:cs="微软雅黑"/>
                <w:color w:val="000000"/>
                <w:sz w:val="28"/>
                <w:szCs w:val="28"/>
                <w:vertAlign w:val="baseline"/>
                <w:lang w:val="en-US" w:eastAsia="zh-CN"/>
              </w:rPr>
            </w:pPr>
            <w:r>
              <w:rPr>
                <w:rFonts w:hint="eastAsia" w:ascii="微软雅黑" w:hAnsi="微软雅黑" w:eastAsia="微软雅黑" w:cs="微软雅黑"/>
                <w:color w:val="000000"/>
                <w:sz w:val="21"/>
                <w:szCs w:val="21"/>
                <w:vertAlign w:val="baseline"/>
                <w:lang w:val="en-US" w:eastAsia="zh-CN"/>
              </w:rPr>
              <w:t xml:space="preserve">填表说明：1、符合驶入要求：运输车辆持准运证且真实有效；符合驶出要求：运输车辆号牌无污损、车箱密闭装置闭合、车轮车身清洁不带泥。2、日期和具体时间应具体到XX年XX月XX日XX时XX分。 3、“违规驶入或驶出原因”和“对违规驶入或驶出车辆的处理情况”应具体填写。4、以上项目不涉及的不填写，涉及的不得漏填。5、每页应加盖工程项目部施工总承包单位印章。6、此表存至工程项目结束。    </w:t>
            </w:r>
            <w:r>
              <w:rPr>
                <w:rFonts w:hint="eastAsia" w:ascii="微软雅黑" w:hAnsi="微软雅黑" w:eastAsia="微软雅黑" w:cs="微软雅黑"/>
                <w:color w:val="000000"/>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98" w:type="dxa"/>
            <w:gridSpan w:val="12"/>
          </w:tcPr>
          <w:p>
            <w:pPr>
              <w:ind w:firstLine="3920" w:firstLineChars="1400"/>
              <w:rPr>
                <w:rFonts w:hint="eastAsia" w:ascii="微软雅黑" w:hAnsi="微软雅黑" w:eastAsia="微软雅黑" w:cs="微软雅黑"/>
                <w:color w:val="000000"/>
                <w:sz w:val="28"/>
                <w:szCs w:val="28"/>
                <w:vertAlign w:val="baseline"/>
                <w:lang w:val="en-US" w:eastAsia="zh-CN"/>
              </w:rPr>
            </w:pPr>
            <w:r>
              <w:rPr>
                <w:rFonts w:hint="eastAsia" w:ascii="微软雅黑" w:hAnsi="微软雅黑" w:eastAsia="微软雅黑" w:cs="微软雅黑"/>
                <w:color w:val="000000"/>
                <w:sz w:val="28"/>
                <w:szCs w:val="28"/>
                <w:vertAlign w:val="baseline"/>
                <w:lang w:val="en-US" w:eastAsia="zh-CN"/>
              </w:rPr>
              <w:t>加盖施工总承包单位工程项目部印章或项目负责人签字（或加盖手签章）</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000000"/>
          <w:sz w:val="32"/>
          <w:szCs w:val="32"/>
          <w:lang w:val="en-US" w:eastAsia="zh-CN"/>
        </w:rPr>
        <w:sectPr>
          <w:footerReference r:id="rId3" w:type="default"/>
          <w:footerReference r:id="rId4" w:type="even"/>
          <w:pgSz w:w="16838" w:h="11906" w:orient="landscape"/>
          <w:pgMar w:top="1803" w:right="1440" w:bottom="1803" w:left="1440" w:header="851" w:footer="992" w:gutter="0"/>
          <w:pgNumType w:fmt="numberInDash"/>
          <w:cols w:space="0" w:num="1"/>
          <w:rtlGutter w:val="0"/>
          <w:docGrid w:type="lines" w:linePitch="33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19" w:leftChars="-295" w:right="-519" w:rightChars="-247"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施工总承包单位运输车辆“进门查证、出门查车”管理职责情况抽查记录单</w:t>
      </w:r>
    </w:p>
    <w:p>
      <w:pPr>
        <w:spacing w:before="156" w:beforeLines="50" w:line="360" w:lineRule="exact"/>
        <w:jc w:val="center"/>
        <w:rPr>
          <w:rFonts w:hint="eastAsia" w:ascii="仿宋_GB2312" w:eastAsia="仿宋_GB2312"/>
          <w:sz w:val="24"/>
        </w:rPr>
      </w:pPr>
      <w:r>
        <w:rPr>
          <w:rFonts w:hint="eastAsia" w:ascii="仿宋_GB2312" w:eastAsia="仿宋_GB2312"/>
          <w:sz w:val="28"/>
          <w:szCs w:val="28"/>
        </w:rPr>
        <w:t xml:space="preserve">                          </w:t>
      </w:r>
    </w:p>
    <w:tbl>
      <w:tblPr>
        <w:tblStyle w:val="5"/>
        <w:tblW w:w="9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2254"/>
        <w:gridCol w:w="819"/>
        <w:gridCol w:w="1905"/>
        <w:gridCol w:w="253"/>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工程名称</w:t>
            </w:r>
          </w:p>
        </w:tc>
        <w:tc>
          <w:tcPr>
            <w:tcW w:w="30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施工许可手续编号</w:t>
            </w:r>
          </w:p>
        </w:tc>
        <w:tc>
          <w:tcPr>
            <w:tcW w:w="19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建设单位</w:t>
            </w:r>
          </w:p>
        </w:tc>
        <w:tc>
          <w:tcPr>
            <w:tcW w:w="71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施工</w:t>
            </w:r>
            <w:r>
              <w:rPr>
                <w:rFonts w:hint="eastAsia" w:ascii="微软雅黑" w:hAnsi="微软雅黑" w:eastAsia="微软雅黑" w:cs="微软雅黑"/>
                <w:b w:val="0"/>
                <w:bCs/>
                <w:sz w:val="24"/>
                <w:lang w:eastAsia="zh-CN"/>
              </w:rPr>
              <w:t>总承包</w:t>
            </w:r>
            <w:r>
              <w:rPr>
                <w:rFonts w:hint="eastAsia" w:ascii="微软雅黑" w:hAnsi="微软雅黑" w:eastAsia="微软雅黑" w:cs="微软雅黑"/>
                <w:b w:val="0"/>
                <w:bCs/>
                <w:sz w:val="24"/>
              </w:rPr>
              <w:t>单位</w:t>
            </w:r>
          </w:p>
        </w:tc>
        <w:tc>
          <w:tcPr>
            <w:tcW w:w="71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其他单位</w:t>
            </w:r>
          </w:p>
        </w:tc>
        <w:tc>
          <w:tcPr>
            <w:tcW w:w="71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7450" w:type="dxa"/>
            <w:gridSpan w:val="5"/>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right="0" w:rightChars="0" w:firstLine="0" w:firstLineChars="0"/>
              <w:jc w:val="center"/>
              <w:textAlignment w:val="auto"/>
              <w:outlineLvl w:val="9"/>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抽查内容</w:t>
            </w:r>
          </w:p>
        </w:tc>
        <w:tc>
          <w:tcPr>
            <w:tcW w:w="190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right="0" w:rightChars="0" w:firstLine="0" w:firstLineChars="0"/>
              <w:jc w:val="center"/>
              <w:textAlignment w:val="auto"/>
              <w:outlineLvl w:val="9"/>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36" w:hRule="atLeast"/>
          <w:jc w:val="center"/>
        </w:trPr>
        <w:tc>
          <w:tcPr>
            <w:tcW w:w="7450" w:type="dxa"/>
            <w:gridSpan w:val="5"/>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工程项目施工总承包单位是否制定本工程项目建筑垃圾治理工作方案，且经施工总承包单位项目负责人审批。</w:t>
            </w:r>
          </w:p>
        </w:tc>
        <w:tc>
          <w:tcPr>
            <w:tcW w:w="190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right="0" w:rightChars="0" w:firstLine="0" w:firstLineChars="0"/>
              <w:jc w:val="left"/>
              <w:textAlignment w:val="auto"/>
              <w:outlineLvl w:val="9"/>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7450" w:type="dxa"/>
            <w:gridSpan w:val="5"/>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在建筑垃圾、土方清运和土方回填阶段，工程项目施工总承包单位是否在施工现场门口设立检查点，</w:t>
            </w:r>
            <w:r>
              <w:rPr>
                <w:rFonts w:hint="eastAsia" w:ascii="微软雅黑" w:hAnsi="微软雅黑" w:eastAsia="微软雅黑" w:cs="微软雅黑"/>
                <w:sz w:val="21"/>
                <w:szCs w:val="21"/>
              </w:rPr>
              <w:t>安排专人对进出施工现场运输车辆进行检查</w:t>
            </w:r>
            <w:r>
              <w:rPr>
                <w:rFonts w:hint="eastAsia" w:ascii="微软雅黑" w:hAnsi="微软雅黑" w:eastAsia="微软雅黑" w:cs="微软雅黑"/>
                <w:sz w:val="21"/>
                <w:szCs w:val="21"/>
                <w:lang w:eastAsia="zh-CN"/>
              </w:rPr>
              <w:t>。</w:t>
            </w:r>
          </w:p>
        </w:tc>
        <w:tc>
          <w:tcPr>
            <w:tcW w:w="190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right="0" w:rightChars="0" w:firstLine="0" w:firstLineChars="0"/>
              <w:jc w:val="left"/>
              <w:textAlignment w:val="auto"/>
              <w:outlineLvl w:val="9"/>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jc w:val="center"/>
        </w:trPr>
        <w:tc>
          <w:tcPr>
            <w:tcW w:w="7450" w:type="dxa"/>
            <w:gridSpan w:val="5"/>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20" w:firstLineChars="200"/>
              <w:jc w:val="left"/>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是否建立了进出施工现场运输车辆检查台账，填写是否完整，</w:t>
            </w:r>
            <w:r>
              <w:rPr>
                <w:rFonts w:hint="eastAsia" w:ascii="微软雅黑" w:hAnsi="微软雅黑" w:eastAsia="微软雅黑" w:cs="微软雅黑"/>
                <w:sz w:val="21"/>
                <w:szCs w:val="21"/>
              </w:rPr>
              <w:t>《进出施工现场运输车辆检查登记表》</w:t>
            </w:r>
            <w:r>
              <w:rPr>
                <w:rFonts w:hint="eastAsia" w:ascii="微软雅黑" w:hAnsi="微软雅黑" w:eastAsia="微软雅黑" w:cs="微软雅黑"/>
                <w:sz w:val="21"/>
                <w:szCs w:val="21"/>
                <w:lang w:eastAsia="zh-CN"/>
              </w:rPr>
              <w:t>是否加盖施工总承包单位工程项目部印章或由项目负责人签字（或加盖手签章）。</w:t>
            </w:r>
          </w:p>
        </w:tc>
        <w:tc>
          <w:tcPr>
            <w:tcW w:w="1903"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57" w:beforeLines="50" w:line="300" w:lineRule="exact"/>
              <w:ind w:left="0" w:leftChars="0" w:right="0" w:rightChars="0" w:firstLine="0" w:firstLineChars="0"/>
              <w:jc w:val="left"/>
              <w:textAlignment w:val="auto"/>
              <w:outlineLvl w:val="9"/>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9353" w:type="dxa"/>
            <w:gridSpan w:val="6"/>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right="0" w:rightChars="0" w:firstLine="0" w:firstLineChars="0"/>
              <w:jc w:val="both"/>
              <w:textAlignment w:val="auto"/>
              <w:outlineLvl w:val="9"/>
              <w:rPr>
                <w:rFonts w:hint="eastAsia" w:ascii="微软雅黑" w:hAnsi="微软雅黑" w:eastAsia="微软雅黑" w:cs="微软雅黑"/>
                <w:sz w:val="24"/>
                <w:lang w:eastAsia="zh-CN"/>
              </w:rPr>
            </w:pPr>
            <w:r>
              <w:rPr>
                <w:rFonts w:hint="eastAsia" w:ascii="微软雅黑" w:hAnsi="微软雅黑" w:eastAsia="微软雅黑" w:cs="微软雅黑"/>
                <w:sz w:val="24"/>
                <w:lang w:eastAsia="zh-CN"/>
              </w:rPr>
              <w:t>存在问题及整改要求：</w:t>
            </w:r>
          </w:p>
          <w:p>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right="0" w:rightChars="0" w:firstLine="0" w:firstLineChars="0"/>
              <w:jc w:val="both"/>
              <w:textAlignment w:val="auto"/>
              <w:outlineLvl w:val="9"/>
              <w:rPr>
                <w:rFonts w:hint="eastAsia" w:ascii="微软雅黑" w:hAnsi="微软雅黑" w:eastAsia="微软雅黑" w:cs="微软雅黑"/>
                <w:sz w:val="24"/>
                <w:lang w:eastAsia="zh-CN"/>
              </w:rPr>
            </w:pPr>
          </w:p>
          <w:p>
            <w:pPr>
              <w:keepNext w:val="0"/>
              <w:keepLines w:val="0"/>
              <w:pageBreakBefore w:val="0"/>
              <w:widowControl w:val="0"/>
              <w:kinsoku/>
              <w:wordWrap/>
              <w:overflowPunct/>
              <w:topLinePunct w:val="0"/>
              <w:autoSpaceDE/>
              <w:autoSpaceDN/>
              <w:bidi w:val="0"/>
              <w:adjustRightInd/>
              <w:snapToGrid/>
              <w:spacing w:before="156" w:beforeLines="50" w:line="400" w:lineRule="exact"/>
              <w:ind w:left="0" w:leftChars="0" w:right="0" w:rightChars="0" w:firstLine="0" w:firstLineChars="0"/>
              <w:jc w:val="both"/>
              <w:textAlignment w:val="auto"/>
              <w:outlineLvl w:val="9"/>
              <w:rPr>
                <w:rFonts w:hint="eastAsia" w:ascii="仿宋_GB2312" w:hAnsi="宋体"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建设单位负责人（签字）</w:t>
            </w:r>
          </w:p>
        </w:tc>
        <w:tc>
          <w:tcPr>
            <w:tcW w:w="22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c>
          <w:tcPr>
            <w:tcW w:w="27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施工</w:t>
            </w:r>
            <w:r>
              <w:rPr>
                <w:rFonts w:hint="eastAsia" w:ascii="微软雅黑" w:hAnsi="微软雅黑" w:eastAsia="微软雅黑" w:cs="微软雅黑"/>
                <w:b w:val="0"/>
                <w:bCs/>
                <w:sz w:val="24"/>
                <w:lang w:eastAsia="zh-CN"/>
              </w:rPr>
              <w:t>总承包</w:t>
            </w:r>
            <w:r>
              <w:rPr>
                <w:rFonts w:hint="eastAsia" w:ascii="微软雅黑" w:hAnsi="微软雅黑" w:eastAsia="微软雅黑" w:cs="微软雅黑"/>
                <w:b w:val="0"/>
                <w:bCs/>
                <w:sz w:val="24"/>
              </w:rPr>
              <w:t>单位负责人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（签字）</w:t>
            </w:r>
          </w:p>
        </w:tc>
        <w:tc>
          <w:tcPr>
            <w:tcW w:w="21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221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其他单位负责人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（签字）</w:t>
            </w:r>
          </w:p>
        </w:tc>
        <w:tc>
          <w:tcPr>
            <w:tcW w:w="225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c>
          <w:tcPr>
            <w:tcW w:w="272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lang w:eastAsia="zh-CN"/>
              </w:rPr>
              <w:t>抽查</w:t>
            </w:r>
            <w:r>
              <w:rPr>
                <w:rFonts w:hint="eastAsia" w:ascii="微软雅黑" w:hAnsi="微软雅黑" w:eastAsia="微软雅黑" w:cs="微软雅黑"/>
                <w:b w:val="0"/>
                <w:bCs/>
                <w:sz w:val="24"/>
              </w:rPr>
              <w:t>人员（签字）</w:t>
            </w:r>
          </w:p>
        </w:tc>
        <w:tc>
          <w:tcPr>
            <w:tcW w:w="215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6" w:hRule="atLeast"/>
          <w:jc w:val="center"/>
        </w:trPr>
        <w:tc>
          <w:tcPr>
            <w:tcW w:w="9353" w:type="dxa"/>
            <w:gridSpan w:val="6"/>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备注：</w:t>
            </w:r>
          </w:p>
        </w:tc>
      </w:tr>
    </w:tbl>
    <w:p>
      <w:pPr>
        <w:widowControl/>
        <w:spacing w:before="156" w:beforeLines="50"/>
        <w:ind w:left="108"/>
        <w:jc w:val="right"/>
        <w:rPr>
          <w:rFonts w:hint="eastAsia" w:ascii="微软雅黑" w:hAnsi="微软雅黑" w:eastAsia="微软雅黑" w:cs="微软雅黑"/>
          <w:kern w:val="0"/>
          <w:sz w:val="24"/>
        </w:rPr>
      </w:pPr>
      <w:r>
        <w:rPr>
          <w:rFonts w:hint="eastAsia" w:ascii="仿宋_GB2312" w:hAnsi="黑体" w:eastAsia="仿宋_GB2312" w:cs="宋体"/>
          <w:kern w:val="0"/>
          <w:sz w:val="24"/>
          <w:lang w:val="en-US" w:eastAsia="zh-CN"/>
        </w:rPr>
        <w:t xml:space="preserve">   </w:t>
      </w:r>
      <w:r>
        <w:rPr>
          <w:rFonts w:hint="eastAsia" w:ascii="仿宋_GB2312" w:hAnsi="黑体" w:eastAsia="仿宋_GB2312" w:cs="宋体"/>
          <w:kern w:val="0"/>
          <w:sz w:val="24"/>
        </w:rPr>
        <w:t xml:space="preserve"> </w:t>
      </w:r>
      <w:r>
        <w:rPr>
          <w:rFonts w:hint="eastAsia" w:ascii="仿宋_GB2312" w:hAnsi="黑体" w:eastAsia="仿宋_GB2312" w:cs="宋体"/>
          <w:kern w:val="0"/>
          <w:sz w:val="24"/>
          <w:lang w:val="en-US" w:eastAsia="zh-CN"/>
        </w:rPr>
        <w:t xml:space="preserve"> </w:t>
      </w:r>
      <w:r>
        <w:rPr>
          <w:rFonts w:hint="eastAsia" w:ascii="微软雅黑" w:hAnsi="微软雅黑" w:eastAsia="微软雅黑" w:cs="微软雅黑"/>
          <w:kern w:val="0"/>
          <w:sz w:val="24"/>
          <w:lang w:val="en-US" w:eastAsia="zh-CN"/>
        </w:rPr>
        <w:t xml:space="preserve"> 抽查</w:t>
      </w:r>
      <w:r>
        <w:rPr>
          <w:rFonts w:hint="eastAsia" w:ascii="微软雅黑" w:hAnsi="微软雅黑" w:eastAsia="微软雅黑" w:cs="微软雅黑"/>
          <w:kern w:val="0"/>
          <w:sz w:val="24"/>
        </w:rPr>
        <w:t>日期：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_GB2312"/>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b w:val="0"/>
          <w:bCs w:val="0"/>
          <w:color w:val="000000"/>
          <w:sz w:val="24"/>
          <w:szCs w:val="24"/>
          <w:lang w:val="en-US" w:eastAsia="zh-CN"/>
        </w:rPr>
      </w:pPr>
      <w:r>
        <w:rPr>
          <w:rFonts w:hint="eastAsia" w:ascii="方正小标宋简体" w:hAnsi="方正小标宋简体" w:eastAsia="方正小标宋简体" w:cs="方正小标宋简体"/>
          <w:color w:val="000000"/>
          <w:sz w:val="44"/>
          <w:szCs w:val="44"/>
          <w:lang w:eastAsia="zh-CN"/>
        </w:rPr>
        <w:t>建筑垃圾管理职责落实情况承诺书</w:t>
      </w:r>
      <w:r>
        <w:rPr>
          <w:rFonts w:hint="eastAsia" w:ascii="微软雅黑" w:hAnsi="微软雅黑" w:eastAsia="微软雅黑" w:cs="微软雅黑"/>
          <w:color w:val="000000"/>
          <w:sz w:val="24"/>
          <w:szCs w:val="24"/>
          <w:lang w:val="en-US" w:eastAsia="zh-CN"/>
        </w:rPr>
        <w:t xml:space="preserve">                                                      </w:t>
      </w:r>
    </w:p>
    <w:tbl>
      <w:tblPr>
        <w:tblStyle w:val="5"/>
        <w:tblW w:w="96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969"/>
        <w:gridCol w:w="503"/>
        <w:gridCol w:w="1978"/>
        <w:gridCol w:w="1095"/>
        <w:gridCol w:w="940"/>
        <w:gridCol w:w="1218"/>
        <w:gridCol w:w="79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工程名称</w:t>
            </w:r>
          </w:p>
        </w:tc>
        <w:tc>
          <w:tcPr>
            <w:tcW w:w="307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c>
          <w:tcPr>
            <w:tcW w:w="215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施工许可手续编号</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建设单位</w:t>
            </w:r>
          </w:p>
        </w:tc>
        <w:tc>
          <w:tcPr>
            <w:tcW w:w="745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221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rPr>
              <w:t>施工</w:t>
            </w:r>
            <w:r>
              <w:rPr>
                <w:rFonts w:hint="eastAsia" w:ascii="微软雅黑" w:hAnsi="微软雅黑" w:eastAsia="微软雅黑" w:cs="微软雅黑"/>
                <w:b w:val="0"/>
                <w:bCs/>
                <w:sz w:val="24"/>
                <w:lang w:eastAsia="zh-CN"/>
              </w:rPr>
              <w:t>总承包</w:t>
            </w:r>
            <w:r>
              <w:rPr>
                <w:rFonts w:hint="eastAsia" w:ascii="微软雅黑" w:hAnsi="微软雅黑" w:eastAsia="微软雅黑" w:cs="微软雅黑"/>
                <w:b w:val="0"/>
                <w:bCs/>
                <w:sz w:val="24"/>
              </w:rPr>
              <w:t>单位</w:t>
            </w:r>
          </w:p>
        </w:tc>
        <w:tc>
          <w:tcPr>
            <w:tcW w:w="745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微软雅黑" w:hAnsi="微软雅黑" w:eastAsia="微软雅黑" w:cs="微软雅黑"/>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677"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b w:val="0"/>
                <w:bCs/>
                <w:sz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single"/>
                <w:lang w:val="en-US" w:eastAsia="zh-CN"/>
              </w:rPr>
              <w:t xml:space="preserve">                            </w:t>
            </w:r>
            <w:r>
              <w:rPr>
                <w:rFonts w:hint="eastAsia" w:ascii="微软雅黑" w:hAnsi="微软雅黑" w:eastAsia="微软雅黑" w:cs="微软雅黑"/>
                <w:b w:val="0"/>
                <w:bCs/>
                <w:sz w:val="24"/>
                <w:u w:val="none"/>
                <w:lang w:val="en-US" w:eastAsia="zh-CN"/>
              </w:rPr>
              <w:t>（区住房城乡建设部门）：</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现将本工程目前已经确定的运输企业经营许可、运输车辆准运许可和工程项目消纳许可信息和材料提供给你单位，我单位承诺，所报信息真实、准确。在施工全过程中，我单位、施工总承包单位、运输企业等有关参建单位将严格按照相关法律、法规和京建法〔2018〕5号文件、京建发〔2018〕209号文件及有关规定，落实各项建筑垃圾管理要求，切实履行建筑垃圾管理职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微软雅黑" w:hAnsi="微软雅黑" w:eastAsia="微软雅黑" w:cs="微软雅黑"/>
                <w:b w:val="0"/>
                <w:bCs/>
                <w:sz w:val="24"/>
              </w:rPr>
            </w:pPr>
            <w:r>
              <w:rPr>
                <w:rFonts w:hint="eastAsia" w:ascii="微软雅黑" w:hAnsi="微软雅黑" w:eastAsia="微软雅黑" w:cs="微软雅黑"/>
                <w:b w:val="0"/>
                <w:bCs/>
                <w:sz w:val="24"/>
                <w:u w:val="none"/>
                <w:lang w:val="en-US" w:eastAsia="zh-CN"/>
              </w:rPr>
              <w:t xml:space="preserve">其他情况：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9677" w:type="dxa"/>
            <w:gridSpan w:val="9"/>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宋体" w:eastAsia="仿宋_GB2312"/>
                <w:sz w:val="24"/>
                <w:lang w:eastAsia="zh-CN"/>
              </w:rPr>
            </w:pPr>
            <w:r>
              <w:rPr>
                <w:rFonts w:hint="eastAsia" w:ascii="微软雅黑" w:hAnsi="微软雅黑" w:eastAsia="微软雅黑" w:cs="微软雅黑"/>
                <w:sz w:val="24"/>
                <w:lang w:eastAsia="zh-CN"/>
              </w:rPr>
              <w:t>运输企业经营许可信息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序号</w:t>
            </w:r>
          </w:p>
        </w:tc>
        <w:tc>
          <w:tcPr>
            <w:tcW w:w="345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企业名称</w:t>
            </w: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sz w:val="24"/>
                <w:szCs w:val="24"/>
              </w:rPr>
              <w:t>营业执照注册号</w:t>
            </w: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sz w:val="24"/>
                <w:szCs w:val="24"/>
                <w:lang w:eastAsia="zh-CN"/>
              </w:rPr>
              <w:t>经营</w:t>
            </w:r>
            <w:r>
              <w:rPr>
                <w:rFonts w:hint="eastAsia" w:ascii="微软雅黑" w:hAnsi="微软雅黑" w:eastAsia="微软雅黑" w:cs="微软雅黑"/>
                <w:sz w:val="24"/>
                <w:szCs w:val="24"/>
              </w:rPr>
              <w:t>许可证号</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sz w:val="24"/>
                <w:szCs w:val="24"/>
                <w:lang w:eastAsia="zh-CN"/>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345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345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9677"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运输车辆准运许可信息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序号</w:t>
            </w: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车牌号</w:t>
            </w:r>
          </w:p>
        </w:tc>
        <w:tc>
          <w:tcPr>
            <w:tcW w:w="248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所属运输企业</w:t>
            </w: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准运许可证号</w:t>
            </w: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有效期起始日期</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48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9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48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9677" w:type="dxa"/>
            <w:gridSpan w:val="9"/>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工程项目消纳许可信息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序号</w:t>
            </w:r>
          </w:p>
        </w:tc>
        <w:tc>
          <w:tcPr>
            <w:tcW w:w="345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消纳许可证号</w:t>
            </w: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处置场所名称</w:t>
            </w: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有效期起始日期</w:t>
            </w: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r>
              <w:rPr>
                <w:rFonts w:hint="eastAsia" w:ascii="微软雅黑" w:hAnsi="微软雅黑" w:eastAsia="微软雅黑" w:cs="微软雅黑"/>
                <w:b w:val="0"/>
                <w:bCs/>
                <w:sz w:val="24"/>
                <w:lang w:eastAsia="zh-CN"/>
              </w:rPr>
              <w:t>发证机关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74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3450"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3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201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c>
          <w:tcPr>
            <w:tcW w:w="143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微软雅黑" w:hAnsi="微软雅黑" w:eastAsia="微软雅黑" w:cs="微软雅黑"/>
                <w:b w:val="0"/>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9677" w:type="dxa"/>
            <w:gridSpan w:val="9"/>
            <w:vAlign w:val="top"/>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微软雅黑" w:hAnsi="微软雅黑" w:eastAsia="微软雅黑" w:cs="微软雅黑"/>
                <w:b w:val="0"/>
                <w:bCs/>
                <w:sz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582" w:firstLineChars="2326"/>
              <w:jc w:val="both"/>
              <w:textAlignment w:val="auto"/>
              <w:outlineLvl w:val="9"/>
              <w:rPr>
                <w:rFonts w:hint="eastAsia" w:ascii="微软雅黑" w:hAnsi="微软雅黑" w:eastAsia="微软雅黑" w:cs="微软雅黑"/>
                <w:b w:val="0"/>
                <w:bCs/>
                <w:sz w:val="24"/>
                <w:u w:val="single"/>
                <w:lang w:val="en-US" w:eastAsia="zh-CN"/>
              </w:rPr>
            </w:pPr>
            <w:r>
              <w:rPr>
                <w:rFonts w:hint="eastAsia" w:ascii="微软雅黑" w:hAnsi="微软雅黑" w:eastAsia="微软雅黑" w:cs="微软雅黑"/>
                <w:b w:val="0"/>
                <w:bCs/>
                <w:sz w:val="24"/>
                <w:u w:val="none"/>
                <w:lang w:val="en-US" w:eastAsia="zh-CN"/>
              </w:rPr>
              <w:t>建设单位</w:t>
            </w:r>
            <w:r>
              <w:rPr>
                <w:rFonts w:hint="eastAsia" w:ascii="微软雅黑" w:hAnsi="微软雅黑" w:eastAsia="微软雅黑" w:cs="微软雅黑"/>
                <w:b w:val="0"/>
                <w:bCs/>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                                                           （盖章）</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微软雅黑" w:hAnsi="微软雅黑" w:eastAsia="微软雅黑" w:cs="微软雅黑"/>
                <w:b w:val="0"/>
                <w:bCs/>
                <w:sz w:val="24"/>
                <w:u w:val="none"/>
                <w:lang w:val="en-US" w:eastAsia="zh-CN"/>
              </w:rPr>
            </w:pPr>
            <w:r>
              <w:rPr>
                <w:rFonts w:hint="eastAsia" w:ascii="微软雅黑" w:hAnsi="微软雅黑" w:eastAsia="微软雅黑" w:cs="微软雅黑"/>
                <w:b w:val="0"/>
                <w:bCs/>
                <w:sz w:val="24"/>
                <w:u w:val="none"/>
                <w:lang w:val="en-US" w:eastAsia="zh-CN"/>
              </w:rPr>
              <w:t xml:space="preserve">                                              承诺日期：     年    月    日</w:t>
            </w:r>
          </w:p>
        </w:tc>
      </w:tr>
    </w:tbl>
    <w:p>
      <w:pPr>
        <w:keepNext w:val="0"/>
        <w:keepLines w:val="0"/>
        <w:pageBreakBefore w:val="0"/>
        <w:widowControl w:val="0"/>
        <w:kinsoku/>
        <w:wordWrap/>
        <w:overflowPunct/>
        <w:topLinePunct w:val="0"/>
        <w:autoSpaceDE/>
        <w:autoSpaceDN/>
        <w:bidi w:val="0"/>
        <w:spacing w:line="460" w:lineRule="exact"/>
        <w:textAlignment w:val="auto"/>
        <w:outlineLvl w:val="9"/>
        <w:rPr>
          <w:rFonts w:hint="eastAsia" w:ascii="仿宋_GB2312" w:hAnsi="仿宋" w:eastAsia="仿宋_GB2312" w:cs="仿宋_GB2312"/>
          <w:sz w:val="32"/>
          <w:szCs w:val="32"/>
          <w:lang w:val="en-US" w:eastAsia="zh-CN"/>
        </w:rPr>
      </w:pPr>
      <w:bookmarkStart w:id="0" w:name="_GoBack"/>
      <w:bookmarkEnd w:id="0"/>
    </w:p>
    <w:sectPr>
      <w:pgSz w:w="11906" w:h="16838"/>
      <w:pgMar w:top="1440" w:right="1803" w:bottom="1440" w:left="1803"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4927600</wp:posOffset>
              </wp:positionH>
              <wp:positionV relativeFrom="paragraph">
                <wp:posOffset>-120650</wp:posOffset>
              </wp:positionV>
              <wp:extent cx="1828800" cy="1828800"/>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right="-3532" w:rightChars="-168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pt;margin-top:-9.5pt;height:144pt;width:144pt;mso-position-horizontal-relative:margin;mso-wrap-distance-bottom:0pt;mso-wrap-distance-left:9pt;mso-wrap-distance-right:9pt;mso-wrap-distance-top:0pt;mso-wrap-style:none;z-index:251658240;mso-width-relative:page;mso-height-relative:page;" filled="f" stroked="f" coordsize="21600,21600" o:gfxdata="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Mry02AAAAAwBAAAPAAAAAAAA&#10;AAEAIAAAACIAAABkcnMvZG93bnJldi54bWxQSwECFAAUAAAACACHTuJAStvN/xICAAATBAAADgAA&#10;AAAAAAABACAAAAAnAQAAZHJzL2Uyb0RvYy54bWxQSwUGAAAAAAYABgBZAQAAqwUAAAAA&#10;">
              <v:fill on="f" focussize="0,0"/>
              <v:stroke on="f" weight="0.5pt"/>
              <v:imagedata o:title=""/>
              <o:lock v:ext="edit" aspectratio="f"/>
              <v:textbox inset="0mm,0mm,0mm,0mm" style="mso-fit-shape-to-text:t;">
                <w:txbxContent>
                  <w:p>
                    <w:pPr>
                      <w:pStyle w:val="2"/>
                      <w:ind w:right="-3532" w:rightChars="-168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- 2 -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evenAndOddHeaders w:val="1"/>
  <w:drawingGridVerticalSpacing w:val="16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729A8"/>
    <w:rsid w:val="047159CD"/>
    <w:rsid w:val="08B67542"/>
    <w:rsid w:val="0A2F418C"/>
    <w:rsid w:val="1C4B5D38"/>
    <w:rsid w:val="219D1B54"/>
    <w:rsid w:val="231350C1"/>
    <w:rsid w:val="2E4E3B44"/>
    <w:rsid w:val="4394043D"/>
    <w:rsid w:val="4E7F56F5"/>
    <w:rsid w:val="53856869"/>
    <w:rsid w:val="54180BB5"/>
    <w:rsid w:val="5FFD3C81"/>
    <w:rsid w:val="63B220C7"/>
    <w:rsid w:val="69D36A94"/>
    <w:rsid w:val="6B9854F0"/>
    <w:rsid w:val="6D535020"/>
    <w:rsid w:val="70820BAD"/>
    <w:rsid w:val="7FA72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1"/>
    <w:qFormat/>
    <w:uiPriority w:val="0"/>
    <w:pPr>
      <w:widowControl w:val="0"/>
      <w:jc w:val="both"/>
    </w:pPr>
    <w:rPr>
      <w:rFonts w:ascii="Calibri" w:hAnsi="Calibri" w:eastAsia="Calibri" w:cs="Calibri"/>
      <w:color w:val="000000"/>
      <w:kern w:val="2"/>
      <w:sz w:val="21"/>
      <w:szCs w:val="21"/>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2018-04-20T01:13:00Z</dcterms:created>
  <dc:creator>大通州帝国公民（魏巍）</dc:creator>
  <cp:lastModifiedBy>大通州帝国公民（魏巍）</cp:lastModifiedBy>
  <cp:lastPrinted>2018-05-07T03:25:00Z</cp:lastPrinted>
  <dcterms:modified xsi:type="dcterms:W3CDTF">2018-05-07T03:31:58Z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